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4458" w:rsidRDefault="001E4458">
      <w:pPr>
        <w:jc w:val="right"/>
        <w:rPr>
          <w:rFonts w:ascii="Arial" w:hAnsi="Arial"/>
        </w:rPr>
      </w:pPr>
      <w:r>
        <w:rPr>
          <w:rFonts w:ascii="Arial" w:hAnsi="Arial"/>
        </w:rPr>
        <w:t xml:space="preserve">Name: </w:t>
      </w:r>
      <w:r>
        <w:rPr>
          <w:rFonts w:ascii="Arial" w:hAnsi="Arial"/>
          <w:u w:val="single"/>
        </w:rPr>
        <w:tab/>
      </w:r>
      <w:r>
        <w:rPr>
          <w:rFonts w:ascii="Arial" w:hAnsi="Arial"/>
          <w:u w:val="single"/>
        </w:rPr>
        <w:tab/>
      </w:r>
      <w:r>
        <w:rPr>
          <w:rFonts w:ascii="Arial" w:hAnsi="Arial"/>
          <w:u w:val="single"/>
        </w:rPr>
        <w:tab/>
      </w:r>
      <w:r>
        <w:rPr>
          <w:rFonts w:ascii="Arial" w:hAnsi="Arial"/>
          <w:u w:val="single"/>
        </w:rPr>
        <w:tab/>
      </w:r>
      <w:r>
        <w:rPr>
          <w:rFonts w:ascii="Arial" w:hAnsi="Arial"/>
          <w:u w:val="single"/>
        </w:rPr>
        <w:tab/>
      </w:r>
    </w:p>
    <w:p w:rsidR="001E4458" w:rsidRDefault="001E4458">
      <w:pPr>
        <w:jc w:val="right"/>
        <w:rPr>
          <w:rFonts w:ascii="Arial" w:hAnsi="Arial"/>
        </w:rPr>
      </w:pPr>
      <w:r>
        <w:rPr>
          <w:rFonts w:ascii="Arial" w:hAnsi="Arial"/>
        </w:rPr>
        <w:t xml:space="preserve">Block: </w:t>
      </w:r>
      <w:r>
        <w:rPr>
          <w:rFonts w:ascii="Arial" w:hAnsi="Arial"/>
          <w:u w:val="single"/>
        </w:rPr>
        <w:tab/>
      </w:r>
      <w:r>
        <w:rPr>
          <w:rFonts w:ascii="Arial" w:hAnsi="Arial"/>
          <w:u w:val="single"/>
        </w:rPr>
        <w:tab/>
      </w:r>
      <w:r>
        <w:rPr>
          <w:rFonts w:ascii="Arial" w:hAnsi="Arial"/>
        </w:rPr>
        <w:t xml:space="preserve">     Date: </w:t>
      </w:r>
      <w:r>
        <w:rPr>
          <w:rFonts w:ascii="Arial" w:hAnsi="Arial"/>
          <w:u w:val="single"/>
        </w:rPr>
        <w:tab/>
      </w:r>
      <w:r>
        <w:rPr>
          <w:rFonts w:ascii="Arial" w:hAnsi="Arial"/>
          <w:u w:val="single"/>
        </w:rPr>
        <w:tab/>
      </w:r>
    </w:p>
    <w:p w:rsidR="001E4458" w:rsidRPr="006D78A1" w:rsidRDefault="001E4458">
      <w:pPr>
        <w:jc w:val="center"/>
        <w:rPr>
          <w:rFonts w:ascii="Arial" w:hAnsi="Arial"/>
        </w:rPr>
      </w:pPr>
    </w:p>
    <w:p w:rsidR="001E4458" w:rsidRPr="005E7D56" w:rsidRDefault="00E5317A">
      <w:pPr>
        <w:pStyle w:val="Heading1"/>
        <w:rPr>
          <w:b/>
          <w:szCs w:val="24"/>
          <w:u w:val="single"/>
        </w:rPr>
      </w:pPr>
      <w:r>
        <w:rPr>
          <w:b/>
          <w:szCs w:val="24"/>
          <w:u w:val="single"/>
        </w:rPr>
        <w:t>Math 10 – Factoring Homework #1</w:t>
      </w:r>
    </w:p>
    <w:p w:rsidR="001E4458" w:rsidRPr="005E7D56" w:rsidRDefault="001E4458">
      <w:pPr>
        <w:rPr>
          <w:rFonts w:ascii="Arial" w:hAnsi="Arial"/>
          <w:sz w:val="24"/>
          <w:szCs w:val="24"/>
        </w:rPr>
      </w:pPr>
    </w:p>
    <w:p w:rsidR="00AB46BF" w:rsidRDefault="00AB46BF">
      <w:pPr>
        <w:numPr>
          <w:ilvl w:val="0"/>
          <w:numId w:val="11"/>
        </w:numPr>
        <w:tabs>
          <w:tab w:val="clear" w:pos="720"/>
          <w:tab w:val="num" w:pos="540"/>
        </w:tabs>
        <w:ind w:left="540" w:hanging="540"/>
        <w:rPr>
          <w:rFonts w:ascii="Arial" w:hAnsi="Arial"/>
          <w:sz w:val="24"/>
          <w:szCs w:val="24"/>
        </w:rPr>
      </w:pPr>
      <w:r w:rsidRPr="00AB46BF">
        <w:rPr>
          <w:rFonts w:ascii="Arial" w:hAnsi="Arial"/>
          <w:b/>
          <w:sz w:val="28"/>
          <w:szCs w:val="28"/>
        </w:rPr>
        <w:t>Simplify</w:t>
      </w:r>
      <w:r>
        <w:rPr>
          <w:rFonts w:ascii="Arial" w:hAnsi="Arial"/>
          <w:sz w:val="24"/>
          <w:szCs w:val="24"/>
        </w:rPr>
        <w:t xml:space="preserve"> the following expressions:</w:t>
      </w:r>
    </w:p>
    <w:p w:rsidR="00AB46BF" w:rsidRDefault="00AB46BF" w:rsidP="00AB46BF">
      <w:pPr>
        <w:rPr>
          <w:rFonts w:ascii="Arial" w:hAnsi="Arial"/>
          <w:sz w:val="24"/>
          <w:szCs w:val="24"/>
        </w:rPr>
      </w:pPr>
    </w:p>
    <w:p w:rsidR="00AB46BF" w:rsidRDefault="00AB46BF" w:rsidP="00AB46BF">
      <w:pPr>
        <w:pStyle w:val="ListParagraph"/>
        <w:numPr>
          <w:ilvl w:val="1"/>
          <w:numId w:val="11"/>
        </w:numPr>
        <w:ind w:left="1134" w:hanging="567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>–</w:t>
      </w:r>
      <w:r>
        <w:rPr>
          <w:rFonts w:ascii="Arial" w:hAnsi="Arial"/>
          <w:sz w:val="24"/>
          <w:szCs w:val="24"/>
        </w:rPr>
        <w:t xml:space="preserve"> a</w:t>
      </w:r>
      <w:r>
        <w:rPr>
          <w:rFonts w:ascii="Arial" w:hAnsi="Arial"/>
          <w:sz w:val="24"/>
          <w:szCs w:val="24"/>
        </w:rPr>
        <w:t xml:space="preserve"> </w:t>
      </w:r>
      <w:r>
        <w:rPr>
          <w:rFonts w:ascii="Arial" w:hAnsi="Arial"/>
          <w:sz w:val="24"/>
          <w:szCs w:val="24"/>
        </w:rPr>
        <w:t>+ 8 + 6a</w:t>
      </w:r>
      <w:r>
        <w:rPr>
          <w:rFonts w:ascii="Arial" w:hAnsi="Arial"/>
          <w:sz w:val="24"/>
          <w:szCs w:val="24"/>
        </w:rPr>
        <w:t xml:space="preserve"> – 4k –</w:t>
      </w:r>
      <w:r>
        <w:rPr>
          <w:rFonts w:ascii="Arial" w:hAnsi="Arial"/>
          <w:sz w:val="24"/>
          <w:szCs w:val="24"/>
        </w:rPr>
        <w:t xml:space="preserve"> 8a</w:t>
      </w:r>
      <w:r>
        <w:rPr>
          <w:rFonts w:ascii="Arial" w:hAnsi="Arial"/>
          <w:sz w:val="24"/>
          <w:szCs w:val="24"/>
        </w:rPr>
        <w:t xml:space="preserve"> + 3</w:t>
      </w:r>
      <w:r>
        <w:rPr>
          <w:rFonts w:ascii="Arial" w:hAnsi="Arial"/>
          <w:sz w:val="24"/>
          <w:szCs w:val="24"/>
        </w:rPr>
        <w:tab/>
      </w:r>
    </w:p>
    <w:p w:rsidR="00AB46BF" w:rsidRDefault="00AB46BF" w:rsidP="00AB46BF">
      <w:pPr>
        <w:ind w:left="567"/>
        <w:rPr>
          <w:rFonts w:ascii="Arial" w:hAnsi="Arial"/>
          <w:sz w:val="24"/>
          <w:szCs w:val="24"/>
        </w:rPr>
      </w:pPr>
    </w:p>
    <w:p w:rsidR="00AB46BF" w:rsidRPr="00AB46BF" w:rsidRDefault="00AB46BF" w:rsidP="00AB46BF">
      <w:pPr>
        <w:ind w:left="567"/>
        <w:rPr>
          <w:rFonts w:ascii="Arial" w:hAnsi="Arial"/>
          <w:sz w:val="24"/>
          <w:szCs w:val="24"/>
        </w:rPr>
      </w:pPr>
      <w:r w:rsidRPr="00AB46BF">
        <w:rPr>
          <w:rFonts w:ascii="Arial" w:hAnsi="Arial"/>
          <w:sz w:val="24"/>
          <w:szCs w:val="24"/>
        </w:rPr>
        <w:tab/>
      </w:r>
      <w:r w:rsidRPr="00AB46BF">
        <w:rPr>
          <w:rFonts w:ascii="Arial" w:hAnsi="Arial"/>
          <w:sz w:val="24"/>
          <w:szCs w:val="24"/>
        </w:rPr>
        <w:tab/>
      </w:r>
      <w:r w:rsidRPr="00AB46BF">
        <w:rPr>
          <w:rFonts w:ascii="Arial" w:hAnsi="Arial"/>
          <w:sz w:val="24"/>
          <w:szCs w:val="24"/>
        </w:rPr>
        <w:tab/>
      </w:r>
    </w:p>
    <w:p w:rsidR="00AB46BF" w:rsidRDefault="00AB46BF" w:rsidP="00AB46BF">
      <w:pPr>
        <w:pStyle w:val="ListParagraph"/>
        <w:numPr>
          <w:ilvl w:val="1"/>
          <w:numId w:val="11"/>
        </w:numPr>
        <w:ind w:left="1134" w:hanging="567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– 5b</w:t>
      </w:r>
      <w:r w:rsidRPr="00AB46BF">
        <w:rPr>
          <w:rFonts w:ascii="Arial" w:hAnsi="Arial"/>
          <w:sz w:val="24"/>
          <w:szCs w:val="24"/>
          <w:vertAlign w:val="superscript"/>
        </w:rPr>
        <w:t>2</w:t>
      </w:r>
      <w:r>
        <w:rPr>
          <w:rFonts w:ascii="Arial" w:hAnsi="Arial"/>
          <w:sz w:val="24"/>
          <w:szCs w:val="24"/>
        </w:rPr>
        <w:t xml:space="preserve"> + 6 + b</w:t>
      </w:r>
      <w:r w:rsidRPr="00AB46BF">
        <w:rPr>
          <w:rFonts w:ascii="Arial" w:hAnsi="Arial"/>
          <w:sz w:val="24"/>
          <w:szCs w:val="24"/>
          <w:vertAlign w:val="superscript"/>
        </w:rPr>
        <w:t>2</w:t>
      </w:r>
      <w:r>
        <w:rPr>
          <w:rFonts w:ascii="Arial" w:hAnsi="Arial"/>
          <w:sz w:val="24"/>
          <w:szCs w:val="24"/>
        </w:rPr>
        <w:t xml:space="preserve"> – 1 + 5b</w:t>
      </w:r>
      <w:r w:rsidRPr="00AB46BF">
        <w:rPr>
          <w:rFonts w:ascii="Arial" w:hAnsi="Arial"/>
          <w:sz w:val="24"/>
          <w:szCs w:val="24"/>
          <w:vertAlign w:val="superscript"/>
        </w:rPr>
        <w:t>2</w:t>
      </w:r>
      <w:r>
        <w:rPr>
          <w:rFonts w:ascii="Arial" w:hAnsi="Arial"/>
          <w:sz w:val="24"/>
          <w:szCs w:val="24"/>
        </w:rPr>
        <w:t xml:space="preserve">  </w:t>
      </w:r>
      <w:r>
        <w:rPr>
          <w:rFonts w:ascii="Arial" w:hAnsi="Arial"/>
          <w:sz w:val="24"/>
          <w:szCs w:val="24"/>
        </w:rPr>
        <w:tab/>
      </w:r>
    </w:p>
    <w:p w:rsidR="00AB46BF" w:rsidRDefault="00AB46BF" w:rsidP="00AB46BF">
      <w:pPr>
        <w:rPr>
          <w:rFonts w:ascii="Arial" w:hAnsi="Arial"/>
          <w:sz w:val="24"/>
          <w:szCs w:val="24"/>
        </w:rPr>
      </w:pPr>
    </w:p>
    <w:p w:rsidR="00AB46BF" w:rsidRPr="00AB46BF" w:rsidRDefault="00AB46BF" w:rsidP="00AB46BF">
      <w:pPr>
        <w:rPr>
          <w:rFonts w:ascii="Arial" w:hAnsi="Arial"/>
          <w:sz w:val="24"/>
          <w:szCs w:val="24"/>
        </w:rPr>
      </w:pPr>
    </w:p>
    <w:p w:rsidR="00AB46BF" w:rsidRPr="00AB46BF" w:rsidRDefault="00AB46BF" w:rsidP="00AB46BF">
      <w:pPr>
        <w:pStyle w:val="ListParagraph"/>
        <w:numPr>
          <w:ilvl w:val="1"/>
          <w:numId w:val="11"/>
        </w:numPr>
        <w:ind w:left="1134" w:hanging="567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– 9c</w:t>
      </w:r>
      <w:r w:rsidRPr="00AB46BF">
        <w:rPr>
          <w:rFonts w:ascii="Arial" w:hAnsi="Arial"/>
          <w:sz w:val="24"/>
          <w:szCs w:val="24"/>
          <w:vertAlign w:val="superscript"/>
        </w:rPr>
        <w:t>3</w:t>
      </w:r>
      <w:r>
        <w:rPr>
          <w:rFonts w:ascii="Arial" w:hAnsi="Arial"/>
          <w:sz w:val="24"/>
          <w:szCs w:val="24"/>
        </w:rPr>
        <w:t xml:space="preserve"> – c</w:t>
      </w:r>
      <w:r w:rsidRPr="00AB46BF">
        <w:rPr>
          <w:rFonts w:ascii="Arial" w:hAnsi="Arial"/>
          <w:sz w:val="24"/>
          <w:szCs w:val="24"/>
          <w:vertAlign w:val="superscript"/>
        </w:rPr>
        <w:t>2</w:t>
      </w:r>
      <w:r>
        <w:rPr>
          <w:rFonts w:ascii="Arial" w:hAnsi="Arial"/>
          <w:sz w:val="24"/>
          <w:szCs w:val="24"/>
        </w:rPr>
        <w:t xml:space="preserve"> + 5c – 4 – 2c</w:t>
      </w:r>
      <w:r>
        <w:rPr>
          <w:rFonts w:ascii="Arial" w:hAnsi="Arial"/>
          <w:sz w:val="24"/>
          <w:szCs w:val="24"/>
          <w:vertAlign w:val="superscript"/>
        </w:rPr>
        <w:t>2</w:t>
      </w:r>
      <w:r>
        <w:rPr>
          <w:rFonts w:ascii="Arial" w:hAnsi="Arial"/>
          <w:sz w:val="24"/>
          <w:szCs w:val="24"/>
        </w:rPr>
        <w:t xml:space="preserve"> – c</w:t>
      </w:r>
      <w:r>
        <w:rPr>
          <w:rFonts w:ascii="Arial" w:hAnsi="Arial"/>
          <w:sz w:val="24"/>
          <w:szCs w:val="24"/>
          <w:vertAlign w:val="superscript"/>
        </w:rPr>
        <w:t>3</w:t>
      </w:r>
      <w:r>
        <w:rPr>
          <w:rFonts w:ascii="Arial" w:hAnsi="Arial"/>
          <w:sz w:val="24"/>
          <w:szCs w:val="24"/>
        </w:rPr>
        <w:t xml:space="preserve">  – 6c + 6 </w:t>
      </w:r>
    </w:p>
    <w:p w:rsidR="00AB46BF" w:rsidRDefault="00AB46BF" w:rsidP="00AB46BF">
      <w:pPr>
        <w:rPr>
          <w:rFonts w:ascii="Arial" w:hAnsi="Arial"/>
          <w:sz w:val="24"/>
          <w:szCs w:val="24"/>
        </w:rPr>
      </w:pPr>
    </w:p>
    <w:p w:rsidR="00AB46BF" w:rsidRDefault="00AB46BF" w:rsidP="00AB46BF">
      <w:pPr>
        <w:rPr>
          <w:rFonts w:ascii="Arial" w:hAnsi="Arial"/>
          <w:sz w:val="24"/>
          <w:szCs w:val="24"/>
        </w:rPr>
      </w:pPr>
    </w:p>
    <w:p w:rsidR="00AB46BF" w:rsidRDefault="00AB46BF">
      <w:pPr>
        <w:numPr>
          <w:ilvl w:val="0"/>
          <w:numId w:val="11"/>
        </w:numPr>
        <w:tabs>
          <w:tab w:val="clear" w:pos="720"/>
          <w:tab w:val="num" w:pos="540"/>
        </w:tabs>
        <w:ind w:left="540" w:hanging="540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 xml:space="preserve">Show your </w:t>
      </w:r>
      <w:r w:rsidRPr="00AB46BF">
        <w:rPr>
          <w:rFonts w:ascii="Arial" w:hAnsi="Arial"/>
          <w:b/>
          <w:sz w:val="28"/>
          <w:szCs w:val="28"/>
        </w:rPr>
        <w:t>intermediate</w:t>
      </w:r>
      <w:r>
        <w:rPr>
          <w:rFonts w:ascii="Arial" w:hAnsi="Arial"/>
          <w:sz w:val="24"/>
          <w:szCs w:val="24"/>
        </w:rPr>
        <w:t xml:space="preserve"> steps (work vertically) to </w:t>
      </w:r>
      <w:r w:rsidRPr="00AB46BF">
        <w:rPr>
          <w:rFonts w:ascii="Arial" w:hAnsi="Arial"/>
          <w:b/>
          <w:sz w:val="28"/>
          <w:szCs w:val="28"/>
        </w:rPr>
        <w:t>simplify</w:t>
      </w:r>
      <w:r>
        <w:rPr>
          <w:rFonts w:ascii="Arial" w:hAnsi="Arial"/>
          <w:sz w:val="24"/>
          <w:szCs w:val="24"/>
        </w:rPr>
        <w:t xml:space="preserve"> the following expressions :</w:t>
      </w:r>
    </w:p>
    <w:p w:rsidR="00AB46BF" w:rsidRDefault="00AB46BF" w:rsidP="00AB46BF">
      <w:pPr>
        <w:rPr>
          <w:rFonts w:ascii="Arial" w:hAnsi="Arial"/>
          <w:sz w:val="24"/>
          <w:szCs w:val="24"/>
        </w:rPr>
      </w:pPr>
    </w:p>
    <w:p w:rsidR="00E77D12" w:rsidRDefault="00E77D12" w:rsidP="00AB46BF">
      <w:pPr>
        <w:pStyle w:val="ListParagraph"/>
        <w:numPr>
          <w:ilvl w:val="1"/>
          <w:numId w:val="11"/>
        </w:numPr>
        <w:ind w:left="1134" w:hanging="567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(</w:t>
      </w:r>
      <w:r w:rsidR="00AB46BF">
        <w:rPr>
          <w:rFonts w:ascii="Arial" w:hAnsi="Arial"/>
          <w:sz w:val="24"/>
          <w:szCs w:val="24"/>
        </w:rPr>
        <w:t>– 4a</w:t>
      </w:r>
      <w:r w:rsidR="00AB46BF" w:rsidRPr="00E77D12">
        <w:rPr>
          <w:rFonts w:ascii="Arial" w:hAnsi="Arial"/>
          <w:sz w:val="24"/>
          <w:szCs w:val="24"/>
          <w:vertAlign w:val="superscript"/>
        </w:rPr>
        <w:t>2</w:t>
      </w:r>
      <w:r w:rsidR="00AB46BF">
        <w:rPr>
          <w:rFonts w:ascii="Arial" w:hAnsi="Arial"/>
          <w:sz w:val="24"/>
          <w:szCs w:val="24"/>
        </w:rPr>
        <w:t xml:space="preserve"> + 10) – ( </w:t>
      </w:r>
      <w:r>
        <w:rPr>
          <w:rFonts w:ascii="Arial" w:hAnsi="Arial"/>
          <w:sz w:val="24"/>
          <w:szCs w:val="24"/>
        </w:rPr>
        <w:t>6a</w:t>
      </w:r>
      <w:r w:rsidRPr="00E77D12">
        <w:rPr>
          <w:rFonts w:ascii="Arial" w:hAnsi="Arial"/>
          <w:sz w:val="24"/>
          <w:szCs w:val="24"/>
          <w:vertAlign w:val="superscript"/>
        </w:rPr>
        <w:t>2</w:t>
      </w:r>
      <w:r>
        <w:rPr>
          <w:rFonts w:ascii="Arial" w:hAnsi="Arial"/>
          <w:sz w:val="24"/>
          <w:szCs w:val="24"/>
        </w:rPr>
        <w:t xml:space="preserve"> – 9) </w:t>
      </w:r>
      <w:r>
        <w:rPr>
          <w:rFonts w:ascii="Arial" w:hAnsi="Arial"/>
          <w:sz w:val="24"/>
          <w:szCs w:val="24"/>
        </w:rPr>
        <w:tab/>
      </w:r>
      <w:r>
        <w:rPr>
          <w:rFonts w:ascii="Arial" w:hAnsi="Arial"/>
          <w:sz w:val="24"/>
          <w:szCs w:val="24"/>
        </w:rPr>
        <w:tab/>
      </w:r>
    </w:p>
    <w:p w:rsidR="00E77D12" w:rsidRPr="00E77D12" w:rsidRDefault="00E77D12" w:rsidP="00E77D12">
      <w:pPr>
        <w:ind w:left="567"/>
        <w:rPr>
          <w:rFonts w:ascii="Arial" w:hAnsi="Arial"/>
          <w:sz w:val="24"/>
          <w:szCs w:val="24"/>
        </w:rPr>
      </w:pPr>
    </w:p>
    <w:p w:rsidR="00E77D12" w:rsidRDefault="00E77D12" w:rsidP="00E77D12">
      <w:pPr>
        <w:ind w:left="567"/>
        <w:rPr>
          <w:rFonts w:ascii="Arial" w:hAnsi="Arial"/>
          <w:sz w:val="24"/>
          <w:szCs w:val="24"/>
        </w:rPr>
      </w:pPr>
    </w:p>
    <w:p w:rsidR="00E77D12" w:rsidRDefault="00E77D12" w:rsidP="00E77D12">
      <w:pPr>
        <w:ind w:left="567"/>
        <w:rPr>
          <w:rFonts w:ascii="Arial" w:hAnsi="Arial"/>
          <w:sz w:val="24"/>
          <w:szCs w:val="24"/>
        </w:rPr>
      </w:pPr>
    </w:p>
    <w:p w:rsidR="00E77D12" w:rsidRDefault="00E77D12" w:rsidP="00E77D12">
      <w:pPr>
        <w:ind w:left="567"/>
        <w:rPr>
          <w:rFonts w:ascii="Arial" w:hAnsi="Arial"/>
          <w:sz w:val="24"/>
          <w:szCs w:val="24"/>
        </w:rPr>
      </w:pPr>
    </w:p>
    <w:p w:rsidR="00E77D12" w:rsidRDefault="00E77D12" w:rsidP="00E77D12">
      <w:pPr>
        <w:ind w:left="567"/>
        <w:rPr>
          <w:rFonts w:ascii="Arial" w:hAnsi="Arial"/>
          <w:sz w:val="24"/>
          <w:szCs w:val="24"/>
        </w:rPr>
      </w:pPr>
    </w:p>
    <w:p w:rsidR="00E77D12" w:rsidRPr="00E77D12" w:rsidRDefault="00E77D12" w:rsidP="00E77D12">
      <w:pPr>
        <w:ind w:left="567"/>
        <w:rPr>
          <w:rFonts w:ascii="Arial" w:hAnsi="Arial"/>
          <w:sz w:val="24"/>
          <w:szCs w:val="24"/>
        </w:rPr>
      </w:pPr>
    </w:p>
    <w:p w:rsidR="00AB46BF" w:rsidRDefault="00E77D12" w:rsidP="00AB46BF">
      <w:pPr>
        <w:pStyle w:val="ListParagraph"/>
        <w:numPr>
          <w:ilvl w:val="1"/>
          <w:numId w:val="11"/>
        </w:numPr>
        <w:ind w:left="1134" w:hanging="567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(5b</w:t>
      </w:r>
      <w:r w:rsidRPr="00E77D12">
        <w:rPr>
          <w:rFonts w:ascii="Arial" w:hAnsi="Arial"/>
          <w:sz w:val="24"/>
          <w:szCs w:val="24"/>
          <w:vertAlign w:val="superscript"/>
        </w:rPr>
        <w:t>4</w:t>
      </w:r>
      <w:r>
        <w:rPr>
          <w:rFonts w:ascii="Arial" w:hAnsi="Arial"/>
          <w:sz w:val="24"/>
          <w:szCs w:val="24"/>
        </w:rPr>
        <w:t xml:space="preserve"> – 2b</w:t>
      </w:r>
      <w:r w:rsidRPr="00E77D12">
        <w:rPr>
          <w:rFonts w:ascii="Arial" w:hAnsi="Arial"/>
          <w:sz w:val="24"/>
          <w:szCs w:val="24"/>
          <w:vertAlign w:val="superscript"/>
        </w:rPr>
        <w:t>2</w:t>
      </w:r>
      <w:r>
        <w:rPr>
          <w:rFonts w:ascii="Arial" w:hAnsi="Arial"/>
          <w:sz w:val="24"/>
          <w:szCs w:val="24"/>
        </w:rPr>
        <w:t>) – (3b – 2b</w:t>
      </w:r>
      <w:r w:rsidRPr="00E77D12">
        <w:rPr>
          <w:rFonts w:ascii="Arial" w:hAnsi="Arial"/>
          <w:sz w:val="24"/>
          <w:szCs w:val="24"/>
          <w:vertAlign w:val="superscript"/>
        </w:rPr>
        <w:t>2</w:t>
      </w:r>
      <w:r>
        <w:rPr>
          <w:rFonts w:ascii="Arial" w:hAnsi="Arial"/>
          <w:sz w:val="24"/>
          <w:szCs w:val="24"/>
        </w:rPr>
        <w:t xml:space="preserve"> – 4b</w:t>
      </w:r>
      <w:r w:rsidRPr="00E77D12">
        <w:rPr>
          <w:rFonts w:ascii="Arial" w:hAnsi="Arial"/>
          <w:sz w:val="24"/>
          <w:szCs w:val="24"/>
          <w:vertAlign w:val="superscript"/>
        </w:rPr>
        <w:t>3</w:t>
      </w:r>
      <w:r>
        <w:rPr>
          <w:rFonts w:ascii="Arial" w:hAnsi="Arial"/>
          <w:sz w:val="24"/>
          <w:szCs w:val="24"/>
        </w:rPr>
        <w:t xml:space="preserve"> + 6b</w:t>
      </w:r>
      <w:r w:rsidRPr="00E77D12">
        <w:rPr>
          <w:rFonts w:ascii="Arial" w:hAnsi="Arial"/>
          <w:sz w:val="24"/>
          <w:szCs w:val="24"/>
          <w:vertAlign w:val="superscript"/>
        </w:rPr>
        <w:t>4</w:t>
      </w:r>
      <w:r>
        <w:rPr>
          <w:rFonts w:ascii="Arial" w:hAnsi="Arial"/>
          <w:sz w:val="24"/>
          <w:szCs w:val="24"/>
        </w:rPr>
        <w:t xml:space="preserve">) </w:t>
      </w:r>
    </w:p>
    <w:p w:rsidR="00E77D12" w:rsidRDefault="00E77D12" w:rsidP="00E77D12">
      <w:pPr>
        <w:ind w:left="567"/>
        <w:rPr>
          <w:rFonts w:ascii="Arial" w:hAnsi="Arial"/>
          <w:sz w:val="24"/>
          <w:szCs w:val="24"/>
        </w:rPr>
      </w:pPr>
    </w:p>
    <w:p w:rsidR="00E77D12" w:rsidRDefault="00E77D12" w:rsidP="00E77D12">
      <w:pPr>
        <w:ind w:left="567"/>
        <w:rPr>
          <w:rFonts w:ascii="Arial" w:hAnsi="Arial"/>
          <w:sz w:val="24"/>
          <w:szCs w:val="24"/>
        </w:rPr>
      </w:pPr>
    </w:p>
    <w:p w:rsidR="00E77D12" w:rsidRDefault="00E77D12" w:rsidP="00E77D12">
      <w:pPr>
        <w:ind w:left="567"/>
        <w:rPr>
          <w:rFonts w:ascii="Arial" w:hAnsi="Arial"/>
          <w:sz w:val="24"/>
          <w:szCs w:val="24"/>
        </w:rPr>
      </w:pPr>
    </w:p>
    <w:p w:rsidR="00E77D12" w:rsidRDefault="00E77D12" w:rsidP="00E77D12">
      <w:pPr>
        <w:ind w:left="567"/>
        <w:rPr>
          <w:rFonts w:ascii="Arial" w:hAnsi="Arial"/>
          <w:sz w:val="24"/>
          <w:szCs w:val="24"/>
        </w:rPr>
      </w:pPr>
    </w:p>
    <w:p w:rsidR="00E77D12" w:rsidRDefault="00E77D12" w:rsidP="00E77D12">
      <w:pPr>
        <w:ind w:left="567"/>
        <w:rPr>
          <w:rFonts w:ascii="Arial" w:hAnsi="Arial"/>
          <w:sz w:val="24"/>
          <w:szCs w:val="24"/>
        </w:rPr>
      </w:pPr>
    </w:p>
    <w:p w:rsidR="00E77D12" w:rsidRPr="00E77D12" w:rsidRDefault="00E77D12" w:rsidP="00E77D12">
      <w:pPr>
        <w:ind w:left="567"/>
        <w:rPr>
          <w:rFonts w:ascii="Arial" w:hAnsi="Arial"/>
          <w:sz w:val="24"/>
          <w:szCs w:val="24"/>
        </w:rPr>
      </w:pPr>
    </w:p>
    <w:p w:rsidR="00E77D12" w:rsidRPr="00AB46BF" w:rsidRDefault="00E77D12" w:rsidP="00AB46BF">
      <w:pPr>
        <w:pStyle w:val="ListParagraph"/>
        <w:numPr>
          <w:ilvl w:val="1"/>
          <w:numId w:val="11"/>
        </w:numPr>
        <w:ind w:left="1134" w:hanging="567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(4c</w:t>
      </w:r>
      <w:r w:rsidRPr="00E77D12">
        <w:rPr>
          <w:rFonts w:ascii="Arial" w:hAnsi="Arial"/>
          <w:sz w:val="24"/>
          <w:szCs w:val="24"/>
          <w:vertAlign w:val="superscript"/>
        </w:rPr>
        <w:t>2</w:t>
      </w:r>
      <w:r>
        <w:rPr>
          <w:rFonts w:ascii="Arial" w:hAnsi="Arial"/>
          <w:sz w:val="24"/>
          <w:szCs w:val="24"/>
        </w:rPr>
        <w:t>d – 3cd</w:t>
      </w:r>
      <w:r w:rsidRPr="00E77D12">
        <w:rPr>
          <w:rFonts w:ascii="Arial" w:hAnsi="Arial"/>
          <w:sz w:val="24"/>
          <w:szCs w:val="24"/>
          <w:vertAlign w:val="superscript"/>
        </w:rPr>
        <w:t>2</w:t>
      </w:r>
      <w:r>
        <w:rPr>
          <w:rFonts w:ascii="Arial" w:hAnsi="Arial"/>
          <w:sz w:val="24"/>
          <w:szCs w:val="24"/>
        </w:rPr>
        <w:t>) – ( 3c</w:t>
      </w:r>
      <w:r w:rsidRPr="00E77D12">
        <w:rPr>
          <w:rFonts w:ascii="Arial" w:hAnsi="Arial"/>
          <w:sz w:val="24"/>
          <w:szCs w:val="24"/>
          <w:vertAlign w:val="superscript"/>
        </w:rPr>
        <w:t>2</w:t>
      </w:r>
      <w:r>
        <w:rPr>
          <w:rFonts w:ascii="Arial" w:hAnsi="Arial"/>
          <w:sz w:val="24"/>
          <w:szCs w:val="24"/>
        </w:rPr>
        <w:t>d – 8cd</w:t>
      </w:r>
      <w:r w:rsidRPr="00E77D12">
        <w:rPr>
          <w:rFonts w:ascii="Arial" w:hAnsi="Arial"/>
          <w:sz w:val="24"/>
          <w:szCs w:val="24"/>
          <w:vertAlign w:val="superscript"/>
        </w:rPr>
        <w:t>2</w:t>
      </w:r>
      <w:r>
        <w:rPr>
          <w:rFonts w:ascii="Arial" w:hAnsi="Arial"/>
          <w:sz w:val="24"/>
          <w:szCs w:val="24"/>
        </w:rPr>
        <w:t xml:space="preserve">) </w:t>
      </w:r>
    </w:p>
    <w:p w:rsidR="00AB46BF" w:rsidRDefault="00AB46BF" w:rsidP="00AB46BF">
      <w:pPr>
        <w:rPr>
          <w:rFonts w:ascii="Arial" w:hAnsi="Arial"/>
          <w:sz w:val="24"/>
          <w:szCs w:val="24"/>
        </w:rPr>
      </w:pPr>
    </w:p>
    <w:p w:rsidR="00E77D12" w:rsidRDefault="00E77D12" w:rsidP="00AB46BF">
      <w:pPr>
        <w:rPr>
          <w:rFonts w:ascii="Arial" w:hAnsi="Arial"/>
          <w:sz w:val="24"/>
          <w:szCs w:val="24"/>
        </w:rPr>
      </w:pPr>
    </w:p>
    <w:p w:rsidR="00E77D12" w:rsidRDefault="00E77D12" w:rsidP="00AB46BF">
      <w:pPr>
        <w:rPr>
          <w:rFonts w:ascii="Arial" w:hAnsi="Arial"/>
          <w:sz w:val="24"/>
          <w:szCs w:val="24"/>
        </w:rPr>
      </w:pPr>
    </w:p>
    <w:p w:rsidR="00E77D12" w:rsidRDefault="00E77D12" w:rsidP="00AB46BF">
      <w:pPr>
        <w:rPr>
          <w:rFonts w:ascii="Arial" w:hAnsi="Arial"/>
          <w:sz w:val="24"/>
          <w:szCs w:val="24"/>
        </w:rPr>
      </w:pPr>
    </w:p>
    <w:p w:rsidR="00E77D12" w:rsidRDefault="00E77D12" w:rsidP="00AB46BF">
      <w:pPr>
        <w:rPr>
          <w:rFonts w:ascii="Arial" w:hAnsi="Arial"/>
          <w:sz w:val="24"/>
          <w:szCs w:val="24"/>
        </w:rPr>
      </w:pPr>
    </w:p>
    <w:p w:rsidR="001C65D3" w:rsidRDefault="001C65D3" w:rsidP="00AB46BF">
      <w:pPr>
        <w:rPr>
          <w:rFonts w:ascii="Arial" w:hAnsi="Arial"/>
          <w:sz w:val="24"/>
          <w:szCs w:val="24"/>
        </w:rPr>
      </w:pPr>
    </w:p>
    <w:p w:rsidR="001E4458" w:rsidRPr="005E7D56" w:rsidRDefault="008E5DB1">
      <w:pPr>
        <w:numPr>
          <w:ilvl w:val="0"/>
          <w:numId w:val="11"/>
        </w:numPr>
        <w:tabs>
          <w:tab w:val="clear" w:pos="720"/>
          <w:tab w:val="num" w:pos="540"/>
        </w:tabs>
        <w:ind w:left="540" w:hanging="540"/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>Identify</w:t>
      </w:r>
      <w:r w:rsidR="001E4458" w:rsidRPr="005E7D56">
        <w:rPr>
          <w:rFonts w:ascii="Arial" w:hAnsi="Arial"/>
          <w:sz w:val="24"/>
          <w:szCs w:val="24"/>
        </w:rPr>
        <w:t xml:space="preserve"> the </w:t>
      </w:r>
      <w:r w:rsidR="001E4458" w:rsidRPr="008E5DB1">
        <w:rPr>
          <w:rFonts w:ascii="Arial" w:hAnsi="Arial"/>
          <w:b/>
          <w:sz w:val="28"/>
          <w:szCs w:val="28"/>
        </w:rPr>
        <w:t>prime factors</w:t>
      </w:r>
      <w:r w:rsidR="00AB1D4A" w:rsidRPr="005E7D56">
        <w:rPr>
          <w:rFonts w:ascii="Arial" w:hAnsi="Arial"/>
          <w:sz w:val="24"/>
          <w:szCs w:val="24"/>
        </w:rPr>
        <w:t xml:space="preserve"> of the following polynomials:</w:t>
      </w:r>
    </w:p>
    <w:p w:rsidR="001E4458" w:rsidRPr="005E7D56" w:rsidRDefault="001E4458">
      <w:pPr>
        <w:rPr>
          <w:rFonts w:ascii="Arial" w:hAnsi="Arial"/>
          <w:sz w:val="24"/>
          <w:szCs w:val="24"/>
        </w:rPr>
      </w:pPr>
    </w:p>
    <w:p w:rsidR="005E7D56" w:rsidRPr="005E7D56" w:rsidRDefault="005E7D56" w:rsidP="00D02789">
      <w:pPr>
        <w:ind w:left="567"/>
        <w:rPr>
          <w:rFonts w:ascii="Arial" w:hAnsi="Arial"/>
          <w:sz w:val="24"/>
          <w:szCs w:val="24"/>
        </w:rPr>
      </w:pPr>
    </w:p>
    <w:p w:rsidR="00D02789" w:rsidRPr="005E7D56" w:rsidRDefault="00D02789" w:rsidP="00AB1D4A">
      <w:pPr>
        <w:numPr>
          <w:ilvl w:val="1"/>
          <w:numId w:val="11"/>
        </w:numPr>
        <w:ind w:left="993" w:hanging="426"/>
        <w:rPr>
          <w:rFonts w:ascii="Arial" w:hAnsi="Arial"/>
          <w:sz w:val="24"/>
          <w:szCs w:val="24"/>
        </w:rPr>
      </w:pPr>
      <w:r w:rsidRPr="005E7D56">
        <w:rPr>
          <w:rFonts w:ascii="Arial" w:hAnsi="Arial"/>
          <w:sz w:val="24"/>
          <w:szCs w:val="24"/>
        </w:rPr>
        <w:t>36a</w:t>
      </w:r>
      <w:r w:rsidRPr="005E7D56">
        <w:rPr>
          <w:rFonts w:ascii="Arial" w:hAnsi="Arial"/>
          <w:sz w:val="24"/>
          <w:szCs w:val="24"/>
          <w:vertAlign w:val="superscript"/>
        </w:rPr>
        <w:t>2</w:t>
      </w:r>
      <w:r w:rsidRPr="005E7D56">
        <w:rPr>
          <w:rFonts w:ascii="Arial" w:hAnsi="Arial"/>
          <w:sz w:val="24"/>
          <w:szCs w:val="24"/>
        </w:rPr>
        <w:t>bc</w:t>
      </w:r>
      <w:r w:rsidRPr="005E7D56">
        <w:rPr>
          <w:rFonts w:ascii="Arial" w:hAnsi="Arial"/>
          <w:sz w:val="24"/>
          <w:szCs w:val="24"/>
          <w:vertAlign w:val="superscript"/>
        </w:rPr>
        <w:t>2</w:t>
      </w:r>
      <w:r w:rsidRPr="005E7D56">
        <w:rPr>
          <w:rFonts w:ascii="Arial" w:hAnsi="Arial"/>
          <w:sz w:val="24"/>
          <w:szCs w:val="24"/>
        </w:rPr>
        <w:tab/>
      </w:r>
      <w:r w:rsidRPr="005E7D56">
        <w:rPr>
          <w:rFonts w:ascii="Arial" w:hAnsi="Arial"/>
          <w:sz w:val="24"/>
          <w:szCs w:val="24"/>
        </w:rPr>
        <w:tab/>
      </w:r>
      <w:r w:rsidR="00AB46BF">
        <w:rPr>
          <w:rFonts w:ascii="Arial" w:hAnsi="Arial"/>
          <w:sz w:val="24"/>
          <w:szCs w:val="24"/>
        </w:rPr>
        <w:tab/>
      </w:r>
      <w:r w:rsidR="00AB46BF">
        <w:rPr>
          <w:rFonts w:ascii="Arial" w:hAnsi="Arial"/>
          <w:sz w:val="24"/>
          <w:szCs w:val="24"/>
        </w:rPr>
        <w:tab/>
      </w:r>
      <w:r w:rsidR="00AB46BF">
        <w:rPr>
          <w:rFonts w:ascii="Arial" w:hAnsi="Arial"/>
          <w:sz w:val="24"/>
          <w:szCs w:val="24"/>
        </w:rPr>
        <w:tab/>
        <w:t>b)</w:t>
      </w:r>
      <w:r w:rsidR="00AB46BF">
        <w:rPr>
          <w:rFonts w:ascii="Arial" w:hAnsi="Arial"/>
          <w:sz w:val="24"/>
          <w:szCs w:val="24"/>
        </w:rPr>
        <w:tab/>
        <w:t>48cd</w:t>
      </w:r>
      <w:r w:rsidR="00AB46BF" w:rsidRPr="00AB46BF">
        <w:rPr>
          <w:rFonts w:ascii="Arial" w:hAnsi="Arial"/>
          <w:sz w:val="24"/>
          <w:szCs w:val="24"/>
          <w:vertAlign w:val="superscript"/>
        </w:rPr>
        <w:t>3</w:t>
      </w:r>
      <w:r w:rsidR="00AB46BF">
        <w:rPr>
          <w:rFonts w:ascii="Arial" w:hAnsi="Arial"/>
          <w:sz w:val="24"/>
          <w:szCs w:val="24"/>
        </w:rPr>
        <w:t>e</w:t>
      </w:r>
      <w:r w:rsidR="00AB46BF" w:rsidRPr="00AB46BF">
        <w:rPr>
          <w:rFonts w:ascii="Arial" w:hAnsi="Arial"/>
          <w:sz w:val="24"/>
          <w:szCs w:val="24"/>
          <w:vertAlign w:val="superscript"/>
        </w:rPr>
        <w:t>3</w:t>
      </w:r>
    </w:p>
    <w:p w:rsidR="00D02789" w:rsidRPr="005E7D56" w:rsidRDefault="00D02789" w:rsidP="00D02789">
      <w:pPr>
        <w:pStyle w:val="ListParagraph"/>
        <w:rPr>
          <w:rFonts w:ascii="Arial" w:hAnsi="Arial"/>
          <w:sz w:val="24"/>
          <w:szCs w:val="24"/>
        </w:rPr>
      </w:pPr>
    </w:p>
    <w:p w:rsidR="006D78A1" w:rsidRPr="005E7D56" w:rsidRDefault="006D78A1" w:rsidP="006D78A1">
      <w:pPr>
        <w:pStyle w:val="ListParagraph"/>
        <w:ind w:left="0"/>
        <w:rPr>
          <w:rFonts w:ascii="Arial" w:hAnsi="Arial"/>
          <w:sz w:val="24"/>
          <w:szCs w:val="24"/>
        </w:rPr>
      </w:pPr>
    </w:p>
    <w:p w:rsidR="00D02789" w:rsidRPr="005E7D56" w:rsidRDefault="008E5DB1">
      <w:pPr>
        <w:numPr>
          <w:ilvl w:val="0"/>
          <w:numId w:val="11"/>
        </w:numPr>
        <w:tabs>
          <w:tab w:val="clear" w:pos="720"/>
          <w:tab w:val="num" w:pos="540"/>
        </w:tabs>
        <w:ind w:left="540" w:hanging="540"/>
        <w:rPr>
          <w:rFonts w:ascii="Arial" w:hAnsi="Arial"/>
          <w:sz w:val="24"/>
          <w:szCs w:val="24"/>
        </w:rPr>
      </w:pPr>
      <w:r w:rsidRPr="008E5DB1">
        <w:rPr>
          <w:rFonts w:ascii="Arial" w:hAnsi="Arial"/>
          <w:sz w:val="24"/>
          <w:szCs w:val="24"/>
        </w:rPr>
        <w:lastRenderedPageBreak/>
        <w:t>Identify</w:t>
      </w:r>
      <w:r w:rsidR="001E4458" w:rsidRPr="005E7D56">
        <w:rPr>
          <w:rFonts w:ascii="Arial" w:hAnsi="Arial"/>
          <w:sz w:val="24"/>
          <w:szCs w:val="24"/>
        </w:rPr>
        <w:t xml:space="preserve"> the </w:t>
      </w:r>
      <w:r w:rsidR="001E4458" w:rsidRPr="008E5DB1">
        <w:rPr>
          <w:rFonts w:ascii="Arial" w:hAnsi="Arial"/>
          <w:b/>
          <w:sz w:val="28"/>
          <w:szCs w:val="28"/>
        </w:rPr>
        <w:t>Greatest Common Factor</w:t>
      </w:r>
      <w:r w:rsidR="001E4458" w:rsidRPr="005E7D56">
        <w:rPr>
          <w:rFonts w:ascii="Arial" w:hAnsi="Arial"/>
          <w:sz w:val="24"/>
          <w:szCs w:val="24"/>
        </w:rPr>
        <w:t xml:space="preserve"> of </w:t>
      </w:r>
      <w:r w:rsidR="00D02789" w:rsidRPr="005E7D56">
        <w:rPr>
          <w:rFonts w:ascii="Arial" w:hAnsi="Arial"/>
          <w:sz w:val="24"/>
          <w:szCs w:val="24"/>
        </w:rPr>
        <w:t>the following polynomials:</w:t>
      </w:r>
    </w:p>
    <w:p w:rsidR="00D02789" w:rsidRPr="005E7D56" w:rsidRDefault="00D02789" w:rsidP="00D02789">
      <w:pPr>
        <w:rPr>
          <w:rFonts w:ascii="Arial" w:hAnsi="Arial"/>
          <w:sz w:val="24"/>
          <w:szCs w:val="24"/>
        </w:rPr>
      </w:pPr>
    </w:p>
    <w:p w:rsidR="00D02789" w:rsidRPr="001C65D3" w:rsidRDefault="00D02789" w:rsidP="001C65D3">
      <w:pPr>
        <w:numPr>
          <w:ilvl w:val="1"/>
          <w:numId w:val="11"/>
        </w:numPr>
        <w:ind w:left="993" w:hanging="426"/>
        <w:rPr>
          <w:rFonts w:ascii="Arial" w:hAnsi="Arial"/>
          <w:sz w:val="24"/>
          <w:szCs w:val="24"/>
        </w:rPr>
      </w:pPr>
      <w:r w:rsidRPr="005E7D56">
        <w:rPr>
          <w:rFonts w:ascii="Arial" w:hAnsi="Arial"/>
          <w:sz w:val="24"/>
          <w:szCs w:val="24"/>
        </w:rPr>
        <w:t>12x</w:t>
      </w:r>
      <w:r w:rsidRPr="005E7D56">
        <w:rPr>
          <w:rFonts w:ascii="Arial" w:hAnsi="Arial"/>
          <w:sz w:val="24"/>
          <w:szCs w:val="24"/>
          <w:vertAlign w:val="superscript"/>
        </w:rPr>
        <w:t>3</w:t>
      </w:r>
      <w:r w:rsidRPr="005E7D56">
        <w:rPr>
          <w:rFonts w:ascii="Arial" w:hAnsi="Arial"/>
          <w:sz w:val="24"/>
          <w:szCs w:val="24"/>
        </w:rPr>
        <w:t>y and 20xy</w:t>
      </w:r>
      <w:r w:rsidRPr="005E7D56">
        <w:rPr>
          <w:rFonts w:ascii="Arial" w:hAnsi="Arial"/>
          <w:sz w:val="24"/>
          <w:szCs w:val="24"/>
          <w:vertAlign w:val="superscript"/>
        </w:rPr>
        <w:t>2</w:t>
      </w:r>
      <w:r w:rsidR="001C65D3">
        <w:rPr>
          <w:rFonts w:ascii="Arial" w:hAnsi="Arial"/>
          <w:sz w:val="24"/>
          <w:szCs w:val="24"/>
        </w:rPr>
        <w:t xml:space="preserve"> </w:t>
      </w:r>
      <w:r w:rsidR="001C65D3">
        <w:rPr>
          <w:rFonts w:ascii="Arial" w:hAnsi="Arial"/>
          <w:sz w:val="24"/>
          <w:szCs w:val="24"/>
        </w:rPr>
        <w:tab/>
      </w:r>
      <w:r w:rsidR="001C65D3">
        <w:rPr>
          <w:rFonts w:ascii="Arial" w:hAnsi="Arial"/>
          <w:sz w:val="24"/>
          <w:szCs w:val="24"/>
        </w:rPr>
        <w:tab/>
      </w:r>
      <w:r w:rsidR="001C65D3">
        <w:rPr>
          <w:rFonts w:ascii="Arial" w:hAnsi="Arial"/>
          <w:sz w:val="24"/>
          <w:szCs w:val="24"/>
        </w:rPr>
        <w:tab/>
      </w:r>
      <w:r w:rsidR="001C65D3">
        <w:rPr>
          <w:rFonts w:ascii="Arial" w:hAnsi="Arial"/>
          <w:sz w:val="24"/>
          <w:szCs w:val="24"/>
        </w:rPr>
        <w:tab/>
        <w:t>c)    9m</w:t>
      </w:r>
      <w:r w:rsidRPr="001C65D3">
        <w:rPr>
          <w:rFonts w:ascii="Arial" w:hAnsi="Arial"/>
          <w:sz w:val="24"/>
          <w:szCs w:val="24"/>
          <w:vertAlign w:val="superscript"/>
        </w:rPr>
        <w:t>2</w:t>
      </w:r>
      <w:r w:rsidR="001C65D3">
        <w:rPr>
          <w:rFonts w:ascii="Arial" w:hAnsi="Arial"/>
          <w:sz w:val="24"/>
          <w:szCs w:val="24"/>
        </w:rPr>
        <w:t>n</w:t>
      </w:r>
      <w:r w:rsidRPr="001C65D3">
        <w:rPr>
          <w:rFonts w:ascii="Arial" w:hAnsi="Arial"/>
          <w:sz w:val="24"/>
          <w:szCs w:val="24"/>
          <w:vertAlign w:val="superscript"/>
        </w:rPr>
        <w:t>2</w:t>
      </w:r>
      <w:r w:rsidR="001C65D3">
        <w:rPr>
          <w:rFonts w:ascii="Arial" w:hAnsi="Arial"/>
          <w:sz w:val="24"/>
          <w:szCs w:val="24"/>
        </w:rPr>
        <w:t xml:space="preserve"> and –12mn</w:t>
      </w:r>
      <w:r w:rsidRPr="001C65D3">
        <w:rPr>
          <w:rFonts w:ascii="Arial" w:hAnsi="Arial"/>
          <w:sz w:val="24"/>
          <w:szCs w:val="24"/>
          <w:vertAlign w:val="superscript"/>
        </w:rPr>
        <w:t>3</w:t>
      </w:r>
      <w:r w:rsidRPr="001C65D3">
        <w:rPr>
          <w:rFonts w:ascii="Arial" w:hAnsi="Arial"/>
          <w:sz w:val="24"/>
          <w:szCs w:val="24"/>
        </w:rPr>
        <w:t xml:space="preserve"> </w:t>
      </w:r>
    </w:p>
    <w:p w:rsidR="00D02789" w:rsidRPr="005E7D56" w:rsidRDefault="00D02789" w:rsidP="00D02789">
      <w:pPr>
        <w:rPr>
          <w:rFonts w:ascii="Arial" w:hAnsi="Arial"/>
          <w:sz w:val="24"/>
          <w:szCs w:val="24"/>
        </w:rPr>
      </w:pPr>
    </w:p>
    <w:p w:rsidR="006D78A1" w:rsidRPr="005E7D56" w:rsidRDefault="006D78A1" w:rsidP="00D02789">
      <w:pPr>
        <w:ind w:left="567"/>
        <w:rPr>
          <w:rFonts w:ascii="Arial" w:hAnsi="Arial"/>
          <w:sz w:val="24"/>
          <w:szCs w:val="24"/>
        </w:rPr>
      </w:pPr>
    </w:p>
    <w:p w:rsidR="006D78A1" w:rsidRPr="005E7D56" w:rsidRDefault="006D78A1" w:rsidP="00D02789">
      <w:pPr>
        <w:ind w:left="567"/>
        <w:rPr>
          <w:rFonts w:ascii="Arial" w:hAnsi="Arial"/>
          <w:sz w:val="24"/>
          <w:szCs w:val="24"/>
        </w:rPr>
      </w:pPr>
    </w:p>
    <w:p w:rsidR="006D78A1" w:rsidRDefault="006D78A1" w:rsidP="00D02789">
      <w:pPr>
        <w:ind w:left="567"/>
        <w:rPr>
          <w:rFonts w:ascii="Arial" w:hAnsi="Arial"/>
          <w:sz w:val="24"/>
          <w:szCs w:val="24"/>
        </w:rPr>
      </w:pPr>
    </w:p>
    <w:p w:rsidR="005E7D56" w:rsidRDefault="005E7D56" w:rsidP="00D02789">
      <w:pPr>
        <w:ind w:left="567"/>
        <w:rPr>
          <w:rFonts w:ascii="Arial" w:hAnsi="Arial"/>
          <w:sz w:val="24"/>
          <w:szCs w:val="24"/>
        </w:rPr>
      </w:pPr>
    </w:p>
    <w:p w:rsidR="005E7D56" w:rsidRDefault="005E7D56" w:rsidP="00D02789">
      <w:pPr>
        <w:ind w:left="567"/>
        <w:rPr>
          <w:rFonts w:ascii="Arial" w:hAnsi="Arial"/>
          <w:sz w:val="24"/>
          <w:szCs w:val="24"/>
        </w:rPr>
      </w:pPr>
    </w:p>
    <w:p w:rsidR="001C65D3" w:rsidRPr="005E7D56" w:rsidRDefault="001C65D3" w:rsidP="00D02789">
      <w:pPr>
        <w:ind w:left="567"/>
        <w:rPr>
          <w:rFonts w:ascii="Arial" w:hAnsi="Arial"/>
          <w:sz w:val="24"/>
          <w:szCs w:val="24"/>
        </w:rPr>
      </w:pPr>
    </w:p>
    <w:p w:rsidR="00D02789" w:rsidRPr="005E7D56" w:rsidRDefault="00D02789" w:rsidP="00D02789">
      <w:pPr>
        <w:numPr>
          <w:ilvl w:val="1"/>
          <w:numId w:val="11"/>
        </w:numPr>
        <w:ind w:left="993" w:hanging="426"/>
        <w:rPr>
          <w:rFonts w:ascii="Arial" w:hAnsi="Arial"/>
          <w:sz w:val="24"/>
          <w:szCs w:val="24"/>
        </w:rPr>
      </w:pPr>
      <w:r w:rsidRPr="005E7D56">
        <w:rPr>
          <w:rFonts w:ascii="Arial" w:hAnsi="Arial"/>
          <w:sz w:val="24"/>
          <w:szCs w:val="24"/>
        </w:rPr>
        <w:t>2n</w:t>
      </w:r>
      <w:r w:rsidRPr="005E7D56">
        <w:rPr>
          <w:rFonts w:ascii="Arial" w:hAnsi="Arial"/>
          <w:sz w:val="24"/>
          <w:szCs w:val="24"/>
          <w:vertAlign w:val="superscript"/>
        </w:rPr>
        <w:t>3</w:t>
      </w:r>
      <w:r w:rsidRPr="005E7D56">
        <w:rPr>
          <w:rFonts w:ascii="Arial" w:hAnsi="Arial"/>
          <w:sz w:val="24"/>
          <w:szCs w:val="24"/>
        </w:rPr>
        <w:t xml:space="preserve"> and – </w:t>
      </w:r>
      <w:r w:rsidR="002E3F9A" w:rsidRPr="005E7D56">
        <w:rPr>
          <w:rFonts w:ascii="Arial" w:hAnsi="Arial"/>
          <w:sz w:val="24"/>
          <w:szCs w:val="24"/>
        </w:rPr>
        <w:t>4</w:t>
      </w:r>
      <w:r w:rsidRPr="005E7D56">
        <w:rPr>
          <w:rFonts w:ascii="Arial" w:hAnsi="Arial"/>
          <w:sz w:val="24"/>
          <w:szCs w:val="24"/>
        </w:rPr>
        <w:t>n</w:t>
      </w:r>
      <w:r w:rsidRPr="005E7D56">
        <w:rPr>
          <w:rFonts w:ascii="Arial" w:hAnsi="Arial"/>
          <w:sz w:val="24"/>
          <w:szCs w:val="24"/>
          <w:vertAlign w:val="superscript"/>
        </w:rPr>
        <w:t>2</w:t>
      </w:r>
      <w:r w:rsidRPr="005E7D56">
        <w:rPr>
          <w:rFonts w:ascii="Arial" w:hAnsi="Arial"/>
          <w:sz w:val="24"/>
          <w:szCs w:val="24"/>
        </w:rPr>
        <w:t xml:space="preserve"> and – 5n </w:t>
      </w:r>
      <w:r w:rsidR="001C65D3">
        <w:rPr>
          <w:rFonts w:ascii="Arial" w:hAnsi="Arial"/>
          <w:sz w:val="24"/>
          <w:szCs w:val="24"/>
        </w:rPr>
        <w:tab/>
      </w:r>
      <w:r w:rsidR="001C65D3">
        <w:rPr>
          <w:rFonts w:ascii="Arial" w:hAnsi="Arial"/>
          <w:sz w:val="24"/>
          <w:szCs w:val="24"/>
        </w:rPr>
        <w:tab/>
      </w:r>
      <w:r w:rsidR="001C65D3">
        <w:rPr>
          <w:rFonts w:ascii="Arial" w:hAnsi="Arial"/>
          <w:sz w:val="24"/>
          <w:szCs w:val="24"/>
        </w:rPr>
        <w:tab/>
        <w:t>d)   36s</w:t>
      </w:r>
      <w:r w:rsidR="001C65D3" w:rsidRPr="001C65D3">
        <w:rPr>
          <w:rFonts w:ascii="Arial" w:hAnsi="Arial"/>
          <w:sz w:val="24"/>
          <w:szCs w:val="24"/>
          <w:vertAlign w:val="superscript"/>
        </w:rPr>
        <w:t>3</w:t>
      </w:r>
      <w:r w:rsidR="001C65D3">
        <w:rPr>
          <w:rFonts w:ascii="Arial" w:hAnsi="Arial"/>
          <w:sz w:val="24"/>
          <w:szCs w:val="24"/>
        </w:rPr>
        <w:t>t</w:t>
      </w:r>
      <w:r w:rsidR="001C65D3" w:rsidRPr="001C65D3">
        <w:rPr>
          <w:rFonts w:ascii="Arial" w:hAnsi="Arial"/>
          <w:sz w:val="24"/>
          <w:szCs w:val="24"/>
          <w:vertAlign w:val="superscript"/>
        </w:rPr>
        <w:t>3</w:t>
      </w:r>
      <w:r w:rsidR="001C65D3">
        <w:rPr>
          <w:rFonts w:ascii="Arial" w:hAnsi="Arial"/>
          <w:sz w:val="24"/>
          <w:szCs w:val="24"/>
        </w:rPr>
        <w:t xml:space="preserve"> and 90s</w:t>
      </w:r>
      <w:r w:rsidR="001C65D3" w:rsidRPr="001C65D3">
        <w:rPr>
          <w:rFonts w:ascii="Arial" w:hAnsi="Arial"/>
          <w:sz w:val="24"/>
          <w:szCs w:val="24"/>
          <w:vertAlign w:val="superscript"/>
        </w:rPr>
        <w:t>3</w:t>
      </w:r>
      <w:r w:rsidR="001C65D3">
        <w:rPr>
          <w:rFonts w:ascii="Arial" w:hAnsi="Arial"/>
          <w:sz w:val="24"/>
          <w:szCs w:val="24"/>
        </w:rPr>
        <w:t>t</w:t>
      </w:r>
      <w:r w:rsidR="001C65D3" w:rsidRPr="001C65D3">
        <w:rPr>
          <w:rFonts w:ascii="Arial" w:hAnsi="Arial"/>
          <w:sz w:val="24"/>
          <w:szCs w:val="24"/>
          <w:vertAlign w:val="superscript"/>
        </w:rPr>
        <w:t>3</w:t>
      </w:r>
      <w:r w:rsidR="001C65D3">
        <w:rPr>
          <w:rFonts w:ascii="Arial" w:hAnsi="Arial"/>
          <w:sz w:val="24"/>
          <w:szCs w:val="24"/>
        </w:rPr>
        <w:t xml:space="preserve"> and  –18s</w:t>
      </w:r>
      <w:r w:rsidR="001C65D3" w:rsidRPr="001C65D3">
        <w:rPr>
          <w:rFonts w:ascii="Arial" w:hAnsi="Arial"/>
          <w:sz w:val="24"/>
          <w:szCs w:val="24"/>
          <w:vertAlign w:val="superscript"/>
        </w:rPr>
        <w:t>2</w:t>
      </w:r>
      <w:r w:rsidR="001C65D3">
        <w:rPr>
          <w:rFonts w:ascii="Arial" w:hAnsi="Arial"/>
          <w:sz w:val="24"/>
          <w:szCs w:val="24"/>
        </w:rPr>
        <w:t>t</w:t>
      </w:r>
      <w:r w:rsidR="001C65D3" w:rsidRPr="001C65D3">
        <w:rPr>
          <w:rFonts w:ascii="Arial" w:hAnsi="Arial"/>
          <w:sz w:val="24"/>
          <w:szCs w:val="24"/>
          <w:vertAlign w:val="superscript"/>
        </w:rPr>
        <w:t>2</w:t>
      </w:r>
    </w:p>
    <w:p w:rsidR="001E4458" w:rsidRPr="005E7D56" w:rsidRDefault="001E4458">
      <w:pPr>
        <w:rPr>
          <w:rFonts w:ascii="Arial" w:hAnsi="Arial"/>
          <w:sz w:val="24"/>
          <w:szCs w:val="24"/>
        </w:rPr>
      </w:pPr>
    </w:p>
    <w:p w:rsidR="001E4458" w:rsidRPr="005E7D56" w:rsidRDefault="001E4458">
      <w:pPr>
        <w:rPr>
          <w:rFonts w:ascii="Arial" w:hAnsi="Arial"/>
          <w:sz w:val="24"/>
          <w:szCs w:val="24"/>
        </w:rPr>
      </w:pPr>
    </w:p>
    <w:p w:rsidR="006D78A1" w:rsidRDefault="006D78A1">
      <w:pPr>
        <w:rPr>
          <w:rFonts w:ascii="Arial" w:hAnsi="Arial"/>
          <w:sz w:val="24"/>
          <w:szCs w:val="24"/>
        </w:rPr>
      </w:pPr>
    </w:p>
    <w:p w:rsidR="001C65D3" w:rsidRDefault="001C65D3">
      <w:pPr>
        <w:rPr>
          <w:rFonts w:ascii="Arial" w:hAnsi="Arial"/>
          <w:sz w:val="24"/>
          <w:szCs w:val="24"/>
        </w:rPr>
      </w:pPr>
    </w:p>
    <w:p w:rsidR="001C65D3" w:rsidRDefault="001C65D3">
      <w:pPr>
        <w:rPr>
          <w:rFonts w:ascii="Arial" w:hAnsi="Arial"/>
          <w:sz w:val="24"/>
          <w:szCs w:val="24"/>
        </w:rPr>
      </w:pPr>
    </w:p>
    <w:p w:rsidR="001C65D3" w:rsidRDefault="001C65D3">
      <w:pPr>
        <w:rPr>
          <w:rFonts w:ascii="Arial" w:hAnsi="Arial"/>
          <w:sz w:val="24"/>
          <w:szCs w:val="24"/>
        </w:rPr>
      </w:pPr>
    </w:p>
    <w:p w:rsidR="001C65D3" w:rsidRPr="005E7D56" w:rsidRDefault="001C65D3">
      <w:pPr>
        <w:rPr>
          <w:rFonts w:ascii="Arial" w:hAnsi="Arial"/>
          <w:sz w:val="24"/>
          <w:szCs w:val="24"/>
        </w:rPr>
      </w:pPr>
    </w:p>
    <w:p w:rsidR="00D02789" w:rsidRPr="005E7D56" w:rsidRDefault="00D02789" w:rsidP="00D02789">
      <w:pPr>
        <w:numPr>
          <w:ilvl w:val="0"/>
          <w:numId w:val="11"/>
        </w:numPr>
        <w:tabs>
          <w:tab w:val="clear" w:pos="720"/>
        </w:tabs>
        <w:ind w:left="567" w:hanging="567"/>
        <w:rPr>
          <w:rFonts w:ascii="Arial" w:hAnsi="Arial"/>
          <w:sz w:val="24"/>
          <w:szCs w:val="24"/>
        </w:rPr>
      </w:pPr>
      <w:r w:rsidRPr="008E5DB1">
        <w:rPr>
          <w:rFonts w:ascii="Arial" w:hAnsi="Arial"/>
          <w:b/>
          <w:sz w:val="28"/>
          <w:szCs w:val="28"/>
        </w:rPr>
        <w:t>Factor</w:t>
      </w:r>
      <w:r w:rsidRPr="005E7D56">
        <w:rPr>
          <w:rFonts w:ascii="Arial" w:hAnsi="Arial"/>
          <w:sz w:val="24"/>
          <w:szCs w:val="24"/>
        </w:rPr>
        <w:t xml:space="preserve"> the following polynomials:</w:t>
      </w:r>
    </w:p>
    <w:p w:rsidR="00D02789" w:rsidRPr="005E7D56" w:rsidRDefault="00D02789" w:rsidP="00D02789">
      <w:pPr>
        <w:rPr>
          <w:rFonts w:ascii="Arial" w:hAnsi="Arial"/>
          <w:sz w:val="24"/>
          <w:szCs w:val="24"/>
        </w:rPr>
      </w:pPr>
    </w:p>
    <w:p w:rsidR="00D02789" w:rsidRPr="005E7D56" w:rsidRDefault="00D02789" w:rsidP="00D02789">
      <w:pPr>
        <w:numPr>
          <w:ilvl w:val="1"/>
          <w:numId w:val="11"/>
        </w:numPr>
        <w:ind w:left="993" w:hanging="426"/>
        <w:rPr>
          <w:rFonts w:ascii="Arial" w:hAnsi="Arial"/>
          <w:sz w:val="24"/>
          <w:szCs w:val="24"/>
        </w:rPr>
      </w:pPr>
      <w:r w:rsidRPr="005E7D56">
        <w:rPr>
          <w:rFonts w:ascii="Arial" w:hAnsi="Arial"/>
          <w:sz w:val="24"/>
          <w:szCs w:val="24"/>
        </w:rPr>
        <w:t>3a</w:t>
      </w:r>
      <w:r w:rsidRPr="005E7D56">
        <w:rPr>
          <w:rFonts w:ascii="Arial" w:hAnsi="Arial"/>
          <w:sz w:val="24"/>
          <w:szCs w:val="24"/>
          <w:vertAlign w:val="superscript"/>
        </w:rPr>
        <w:t>2</w:t>
      </w:r>
      <w:r w:rsidRPr="005E7D56">
        <w:rPr>
          <w:rFonts w:ascii="Arial" w:hAnsi="Arial"/>
          <w:sz w:val="24"/>
          <w:szCs w:val="24"/>
        </w:rPr>
        <w:t xml:space="preserve"> + 18a + 9</w:t>
      </w:r>
    </w:p>
    <w:p w:rsidR="001E4458" w:rsidRPr="005E7D56" w:rsidRDefault="001E4458">
      <w:pPr>
        <w:rPr>
          <w:rFonts w:ascii="Arial" w:hAnsi="Arial"/>
          <w:sz w:val="24"/>
          <w:szCs w:val="24"/>
        </w:rPr>
      </w:pPr>
    </w:p>
    <w:p w:rsidR="001E4458" w:rsidRPr="005E7D56" w:rsidRDefault="001E4458">
      <w:pPr>
        <w:rPr>
          <w:rFonts w:ascii="Arial" w:hAnsi="Arial"/>
          <w:sz w:val="24"/>
          <w:szCs w:val="24"/>
        </w:rPr>
      </w:pPr>
    </w:p>
    <w:p w:rsidR="006D78A1" w:rsidRPr="005E7D56" w:rsidRDefault="006D78A1">
      <w:pPr>
        <w:rPr>
          <w:rFonts w:ascii="Arial" w:hAnsi="Arial"/>
          <w:sz w:val="24"/>
          <w:szCs w:val="24"/>
        </w:rPr>
      </w:pPr>
    </w:p>
    <w:p w:rsidR="006D78A1" w:rsidRDefault="006D78A1">
      <w:pPr>
        <w:rPr>
          <w:rFonts w:ascii="Arial" w:hAnsi="Arial"/>
          <w:sz w:val="24"/>
          <w:szCs w:val="24"/>
        </w:rPr>
      </w:pPr>
    </w:p>
    <w:p w:rsidR="001C65D3" w:rsidRDefault="001C65D3">
      <w:pPr>
        <w:rPr>
          <w:rFonts w:ascii="Arial" w:hAnsi="Arial"/>
          <w:sz w:val="24"/>
          <w:szCs w:val="24"/>
        </w:rPr>
      </w:pPr>
    </w:p>
    <w:p w:rsidR="005E7D56" w:rsidRDefault="005E7D56">
      <w:pPr>
        <w:rPr>
          <w:rFonts w:ascii="Arial" w:hAnsi="Arial"/>
          <w:sz w:val="24"/>
          <w:szCs w:val="24"/>
        </w:rPr>
      </w:pPr>
    </w:p>
    <w:p w:rsidR="0067515A" w:rsidRDefault="0067515A">
      <w:pPr>
        <w:rPr>
          <w:rFonts w:ascii="Arial" w:hAnsi="Arial"/>
          <w:sz w:val="24"/>
          <w:szCs w:val="24"/>
        </w:rPr>
      </w:pPr>
    </w:p>
    <w:p w:rsidR="0067515A" w:rsidRPr="005E7D56" w:rsidRDefault="0067515A">
      <w:pPr>
        <w:rPr>
          <w:rFonts w:ascii="Arial" w:hAnsi="Arial"/>
          <w:sz w:val="24"/>
          <w:szCs w:val="24"/>
        </w:rPr>
      </w:pPr>
    </w:p>
    <w:p w:rsidR="001E4458" w:rsidRPr="005E7D56" w:rsidRDefault="00D02789" w:rsidP="00D02789">
      <w:pPr>
        <w:numPr>
          <w:ilvl w:val="1"/>
          <w:numId w:val="11"/>
        </w:numPr>
        <w:ind w:left="993" w:hanging="426"/>
        <w:rPr>
          <w:rFonts w:ascii="Arial" w:hAnsi="Arial"/>
          <w:sz w:val="24"/>
          <w:szCs w:val="24"/>
        </w:rPr>
      </w:pPr>
      <w:r w:rsidRPr="005E7D56">
        <w:rPr>
          <w:rFonts w:ascii="Arial" w:hAnsi="Arial"/>
          <w:sz w:val="24"/>
          <w:szCs w:val="24"/>
        </w:rPr>
        <w:t>4b</w:t>
      </w:r>
      <w:r w:rsidRPr="005E7D56">
        <w:rPr>
          <w:rFonts w:ascii="Arial" w:hAnsi="Arial"/>
          <w:sz w:val="24"/>
          <w:szCs w:val="24"/>
          <w:vertAlign w:val="superscript"/>
        </w:rPr>
        <w:t>4</w:t>
      </w:r>
      <w:r w:rsidRPr="005E7D56">
        <w:rPr>
          <w:rFonts w:ascii="Arial" w:hAnsi="Arial"/>
          <w:sz w:val="24"/>
          <w:szCs w:val="24"/>
        </w:rPr>
        <w:t xml:space="preserve"> + 18b</w:t>
      </w:r>
      <w:r w:rsidRPr="005E7D56">
        <w:rPr>
          <w:rFonts w:ascii="Arial" w:hAnsi="Arial"/>
          <w:sz w:val="24"/>
          <w:szCs w:val="24"/>
          <w:vertAlign w:val="superscript"/>
        </w:rPr>
        <w:t>3</w:t>
      </w:r>
      <w:r w:rsidRPr="005E7D56">
        <w:rPr>
          <w:rFonts w:ascii="Arial" w:hAnsi="Arial"/>
          <w:sz w:val="24"/>
          <w:szCs w:val="24"/>
        </w:rPr>
        <w:t xml:space="preserve"> – 6b</w:t>
      </w:r>
      <w:r w:rsidRPr="005E7D56">
        <w:rPr>
          <w:rFonts w:ascii="Arial" w:hAnsi="Arial"/>
          <w:sz w:val="24"/>
          <w:szCs w:val="24"/>
          <w:vertAlign w:val="superscript"/>
        </w:rPr>
        <w:t>2</w:t>
      </w:r>
    </w:p>
    <w:p w:rsidR="00D02789" w:rsidRPr="005E7D56" w:rsidRDefault="00D02789" w:rsidP="00D02789">
      <w:pPr>
        <w:ind w:left="567"/>
        <w:rPr>
          <w:rFonts w:ascii="Arial" w:hAnsi="Arial"/>
          <w:sz w:val="24"/>
          <w:szCs w:val="24"/>
        </w:rPr>
      </w:pPr>
    </w:p>
    <w:p w:rsidR="006D78A1" w:rsidRPr="005E7D56" w:rsidRDefault="006D78A1" w:rsidP="00D02789">
      <w:pPr>
        <w:ind w:left="567"/>
        <w:rPr>
          <w:rFonts w:ascii="Arial" w:hAnsi="Arial"/>
          <w:sz w:val="24"/>
          <w:szCs w:val="24"/>
        </w:rPr>
      </w:pPr>
    </w:p>
    <w:p w:rsidR="006D78A1" w:rsidRPr="005E7D56" w:rsidRDefault="006D78A1" w:rsidP="00D02789">
      <w:pPr>
        <w:ind w:left="567"/>
        <w:rPr>
          <w:rFonts w:ascii="Arial" w:hAnsi="Arial"/>
          <w:sz w:val="24"/>
          <w:szCs w:val="24"/>
        </w:rPr>
      </w:pPr>
    </w:p>
    <w:p w:rsidR="006D78A1" w:rsidRDefault="006D78A1" w:rsidP="00D02789">
      <w:pPr>
        <w:ind w:left="567"/>
        <w:rPr>
          <w:rFonts w:ascii="Arial" w:hAnsi="Arial"/>
          <w:sz w:val="24"/>
          <w:szCs w:val="24"/>
        </w:rPr>
      </w:pPr>
    </w:p>
    <w:p w:rsidR="001C65D3" w:rsidRDefault="001C65D3" w:rsidP="00D02789">
      <w:pPr>
        <w:ind w:left="567"/>
        <w:rPr>
          <w:rFonts w:ascii="Arial" w:hAnsi="Arial"/>
          <w:sz w:val="24"/>
          <w:szCs w:val="24"/>
        </w:rPr>
      </w:pPr>
      <w:bookmarkStart w:id="0" w:name="_GoBack"/>
      <w:bookmarkEnd w:id="0"/>
    </w:p>
    <w:p w:rsidR="005E7D56" w:rsidRDefault="005E7D56" w:rsidP="00D02789">
      <w:pPr>
        <w:ind w:left="567"/>
        <w:rPr>
          <w:rFonts w:ascii="Arial" w:hAnsi="Arial"/>
          <w:sz w:val="24"/>
          <w:szCs w:val="24"/>
        </w:rPr>
      </w:pPr>
    </w:p>
    <w:p w:rsidR="0067515A" w:rsidRDefault="0067515A" w:rsidP="00D02789">
      <w:pPr>
        <w:ind w:left="567"/>
        <w:rPr>
          <w:rFonts w:ascii="Arial" w:hAnsi="Arial"/>
          <w:sz w:val="24"/>
          <w:szCs w:val="24"/>
        </w:rPr>
      </w:pPr>
    </w:p>
    <w:p w:rsidR="0067515A" w:rsidRPr="005E7D56" w:rsidRDefault="0067515A" w:rsidP="001C65D3">
      <w:pPr>
        <w:rPr>
          <w:rFonts w:ascii="Arial" w:hAnsi="Arial"/>
          <w:sz w:val="24"/>
          <w:szCs w:val="24"/>
        </w:rPr>
      </w:pPr>
    </w:p>
    <w:p w:rsidR="00D02789" w:rsidRPr="005E7D56" w:rsidRDefault="00D02789" w:rsidP="00D02789">
      <w:pPr>
        <w:numPr>
          <w:ilvl w:val="1"/>
          <w:numId w:val="11"/>
        </w:numPr>
        <w:ind w:left="993" w:hanging="426"/>
        <w:rPr>
          <w:rFonts w:ascii="Arial" w:hAnsi="Arial"/>
          <w:sz w:val="24"/>
          <w:szCs w:val="24"/>
        </w:rPr>
      </w:pPr>
      <w:r w:rsidRPr="005E7D56">
        <w:rPr>
          <w:rFonts w:ascii="Arial" w:hAnsi="Arial"/>
          <w:sz w:val="24"/>
          <w:szCs w:val="24"/>
        </w:rPr>
        <w:t>5c</w:t>
      </w:r>
      <w:r w:rsidRPr="005E7D56">
        <w:rPr>
          <w:rFonts w:ascii="Arial" w:hAnsi="Arial"/>
          <w:sz w:val="24"/>
          <w:szCs w:val="24"/>
          <w:vertAlign w:val="superscript"/>
        </w:rPr>
        <w:t>2</w:t>
      </w:r>
      <w:r w:rsidRPr="005E7D56">
        <w:rPr>
          <w:rFonts w:ascii="Arial" w:hAnsi="Arial"/>
          <w:sz w:val="24"/>
          <w:szCs w:val="24"/>
        </w:rPr>
        <w:t>d</w:t>
      </w:r>
      <w:r w:rsidRPr="005E7D56">
        <w:rPr>
          <w:rFonts w:ascii="Arial" w:hAnsi="Arial"/>
          <w:sz w:val="24"/>
          <w:szCs w:val="24"/>
          <w:vertAlign w:val="superscript"/>
        </w:rPr>
        <w:t>3</w:t>
      </w:r>
      <w:r w:rsidRPr="005E7D56">
        <w:rPr>
          <w:rFonts w:ascii="Arial" w:hAnsi="Arial"/>
          <w:sz w:val="24"/>
          <w:szCs w:val="24"/>
        </w:rPr>
        <w:t xml:space="preserve"> + 15c</w:t>
      </w:r>
      <w:r w:rsidRPr="005E7D56">
        <w:rPr>
          <w:rFonts w:ascii="Arial" w:hAnsi="Arial"/>
          <w:sz w:val="24"/>
          <w:szCs w:val="24"/>
          <w:vertAlign w:val="superscript"/>
        </w:rPr>
        <w:t>3</w:t>
      </w:r>
      <w:r w:rsidRPr="005E7D56">
        <w:rPr>
          <w:rFonts w:ascii="Arial" w:hAnsi="Arial"/>
          <w:sz w:val="24"/>
          <w:szCs w:val="24"/>
        </w:rPr>
        <w:t>d</w:t>
      </w:r>
      <w:r w:rsidR="002E3F9A" w:rsidRPr="005E7D56">
        <w:rPr>
          <w:rFonts w:ascii="Arial" w:hAnsi="Arial"/>
          <w:sz w:val="24"/>
          <w:szCs w:val="24"/>
          <w:vertAlign w:val="superscript"/>
        </w:rPr>
        <w:t>4</w:t>
      </w:r>
      <w:r w:rsidRPr="005E7D56">
        <w:rPr>
          <w:rFonts w:ascii="Arial" w:hAnsi="Arial"/>
          <w:sz w:val="24"/>
          <w:szCs w:val="24"/>
        </w:rPr>
        <w:t xml:space="preserve"> – 20c</w:t>
      </w:r>
      <w:r w:rsidR="002E3F9A" w:rsidRPr="005E7D56">
        <w:rPr>
          <w:rFonts w:ascii="Arial" w:hAnsi="Arial"/>
          <w:sz w:val="24"/>
          <w:szCs w:val="24"/>
          <w:vertAlign w:val="superscript"/>
        </w:rPr>
        <w:t>3</w:t>
      </w:r>
      <w:r w:rsidRPr="005E7D56">
        <w:rPr>
          <w:rFonts w:ascii="Arial" w:hAnsi="Arial"/>
          <w:sz w:val="24"/>
          <w:szCs w:val="24"/>
        </w:rPr>
        <w:t>d</w:t>
      </w:r>
      <w:r w:rsidR="002E3F9A" w:rsidRPr="005E7D56">
        <w:rPr>
          <w:rFonts w:ascii="Arial" w:hAnsi="Arial"/>
          <w:sz w:val="24"/>
          <w:szCs w:val="24"/>
          <w:vertAlign w:val="superscript"/>
        </w:rPr>
        <w:t>2</w:t>
      </w:r>
    </w:p>
    <w:p w:rsidR="00FE04D5" w:rsidRPr="00FE04D5" w:rsidRDefault="00FE04D5" w:rsidP="00FE04D5">
      <w:pPr>
        <w:rPr>
          <w:rFonts w:ascii="Arial" w:hAnsi="Arial"/>
          <w:sz w:val="24"/>
          <w:szCs w:val="24"/>
        </w:rPr>
      </w:pPr>
    </w:p>
    <w:sectPr w:rsidR="00FE04D5" w:rsidRPr="00FE04D5" w:rsidSect="004509EC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B72790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F3804B2"/>
    <w:multiLevelType w:val="singleLevel"/>
    <w:tmpl w:val="B3C4DCEE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2">
    <w:nsid w:val="10AB1D8B"/>
    <w:multiLevelType w:val="singleLevel"/>
    <w:tmpl w:val="04090007"/>
    <w:lvl w:ilvl="0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">
    <w:nsid w:val="127B3D07"/>
    <w:multiLevelType w:val="singleLevel"/>
    <w:tmpl w:val="59F44F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4">
    <w:nsid w:val="16892EDD"/>
    <w:multiLevelType w:val="multilevel"/>
    <w:tmpl w:val="427860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80A6863"/>
    <w:multiLevelType w:val="singleLevel"/>
    <w:tmpl w:val="F13E76D0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6">
    <w:nsid w:val="2DF55751"/>
    <w:multiLevelType w:val="hybridMultilevel"/>
    <w:tmpl w:val="E1E83466"/>
    <w:lvl w:ilvl="0" w:tplc="3DEE3AB6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454ADA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13076A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D50EB6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6C2F6D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AFCBFB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0F87FB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9F8E7A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A98816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0D765D8"/>
    <w:multiLevelType w:val="singleLevel"/>
    <w:tmpl w:val="BDC25E6A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8">
    <w:nsid w:val="3C361334"/>
    <w:multiLevelType w:val="singleLevel"/>
    <w:tmpl w:val="D9C63CC2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9">
    <w:nsid w:val="3C8912EA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486F1119"/>
    <w:multiLevelType w:val="singleLevel"/>
    <w:tmpl w:val="1E1EB3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sz w:val="22"/>
      </w:rPr>
    </w:lvl>
  </w:abstractNum>
  <w:abstractNum w:abstractNumId="11">
    <w:nsid w:val="5B367888"/>
    <w:multiLevelType w:val="singleLevel"/>
    <w:tmpl w:val="B69AD6FE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2">
    <w:nsid w:val="6D98273B"/>
    <w:multiLevelType w:val="singleLevel"/>
    <w:tmpl w:val="69EE3210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3">
    <w:nsid w:val="760A3464"/>
    <w:multiLevelType w:val="singleLevel"/>
    <w:tmpl w:val="33046D1A"/>
    <w:lvl w:ilvl="0">
      <w:start w:val="1"/>
      <w:numFmt w:val="lowerLetter"/>
      <w:lvlText w:val="%1)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4">
    <w:nsid w:val="7D6D0A4C"/>
    <w:multiLevelType w:val="hybridMultilevel"/>
    <w:tmpl w:val="54D4B8F2"/>
    <w:lvl w:ilvl="0" w:tplc="A1EC54C6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</w:lvl>
    <w:lvl w:ilvl="1" w:tplc="99E69E00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D426D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427E6D3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966247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C74AD14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DE0925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BE411EE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381AA0A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3"/>
  </w:num>
  <w:num w:numId="3">
    <w:abstractNumId w:val="12"/>
  </w:num>
  <w:num w:numId="4">
    <w:abstractNumId w:val="1"/>
  </w:num>
  <w:num w:numId="5">
    <w:abstractNumId w:val="5"/>
  </w:num>
  <w:num w:numId="6">
    <w:abstractNumId w:val="8"/>
  </w:num>
  <w:num w:numId="7">
    <w:abstractNumId w:val="10"/>
  </w:num>
  <w:num w:numId="8">
    <w:abstractNumId w:val="11"/>
  </w:num>
  <w:num w:numId="9">
    <w:abstractNumId w:val="7"/>
  </w:num>
  <w:num w:numId="10">
    <w:abstractNumId w:val="9"/>
  </w:num>
  <w:num w:numId="11">
    <w:abstractNumId w:val="4"/>
  </w:num>
  <w:num w:numId="12">
    <w:abstractNumId w:val="6"/>
  </w:num>
  <w:num w:numId="13">
    <w:abstractNumId w:val="0"/>
  </w:num>
  <w:num w:numId="14">
    <w:abstractNumId w:val="2"/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26E6"/>
    <w:rsid w:val="001C65D3"/>
    <w:rsid w:val="001E4458"/>
    <w:rsid w:val="002E3F9A"/>
    <w:rsid w:val="004509EC"/>
    <w:rsid w:val="00545207"/>
    <w:rsid w:val="00575927"/>
    <w:rsid w:val="005E7D56"/>
    <w:rsid w:val="0067515A"/>
    <w:rsid w:val="006D78A1"/>
    <w:rsid w:val="007479AA"/>
    <w:rsid w:val="008A26E6"/>
    <w:rsid w:val="008E5DB1"/>
    <w:rsid w:val="00AB1D4A"/>
    <w:rsid w:val="00AB46BF"/>
    <w:rsid w:val="00CC245E"/>
    <w:rsid w:val="00D02789"/>
    <w:rsid w:val="00E5317A"/>
    <w:rsid w:val="00E77D12"/>
    <w:rsid w:val="00FE0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09EC"/>
    <w:rPr>
      <w:lang w:val="en-US" w:eastAsia="en-US"/>
    </w:rPr>
  </w:style>
  <w:style w:type="paragraph" w:styleId="Heading1">
    <w:name w:val="heading 1"/>
    <w:basedOn w:val="Normal"/>
    <w:next w:val="Normal"/>
    <w:qFormat/>
    <w:rsid w:val="004509EC"/>
    <w:pPr>
      <w:keepNext/>
      <w:jc w:val="center"/>
      <w:outlineLvl w:val="0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4509E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4509EC"/>
    <w:pPr>
      <w:ind w:left="7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CA" w:eastAsia="en-C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09EC"/>
    <w:rPr>
      <w:lang w:val="en-US" w:eastAsia="en-US"/>
    </w:rPr>
  </w:style>
  <w:style w:type="paragraph" w:styleId="Heading1">
    <w:name w:val="heading 1"/>
    <w:basedOn w:val="Normal"/>
    <w:next w:val="Normal"/>
    <w:qFormat/>
    <w:rsid w:val="004509EC"/>
    <w:pPr>
      <w:keepNext/>
      <w:jc w:val="center"/>
      <w:outlineLvl w:val="0"/>
    </w:pPr>
    <w:rPr>
      <w:rFonts w:ascii="Arial" w:hAnsi="Arial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4509E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qFormat/>
    <w:rsid w:val="004509EC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3556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142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Name:</vt:lpstr>
    </vt:vector>
  </TitlesOfParts>
  <Company/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Name:</dc:title>
  <dc:creator>Dale Harrison</dc:creator>
  <cp:lastModifiedBy>Dale</cp:lastModifiedBy>
  <cp:revision>2</cp:revision>
  <cp:lastPrinted>2015-02-27T22:51:00Z</cp:lastPrinted>
  <dcterms:created xsi:type="dcterms:W3CDTF">2017-10-03T19:51:00Z</dcterms:created>
  <dcterms:modified xsi:type="dcterms:W3CDTF">2017-10-03T19:51:00Z</dcterms:modified>
</cp:coreProperties>
</file>